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732" w:rsidRDefault="00EA5732" w:rsidP="00EA5732">
      <w:pPr>
        <w:pStyle w:val="a3"/>
        <w:jc w:val="center"/>
      </w:pPr>
      <w:r>
        <w:rPr>
          <w:b/>
          <w:bCs/>
        </w:rPr>
        <w:t>Адреса для обращений граждан по средствам сети интернет по фактам коррупции и превышения должностных полномочий чиновниками.</w:t>
      </w:r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Генеральная прокуратура России: </w:t>
      </w:r>
      <w:hyperlink r:id="rId4" w:history="1">
        <w:r>
          <w:rPr>
            <w:rStyle w:val="a4"/>
          </w:rPr>
          <w:t>http://www.genproc.gov.ru/ipriem/corrupt/works/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Федеральная Служба Безопасности России: </w:t>
      </w:r>
      <w:hyperlink r:id="rId5" w:history="1">
        <w:r>
          <w:rPr>
            <w:rStyle w:val="a4"/>
          </w:rPr>
          <w:t>http://www.fsb.ru/fsb/webreception.htm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Министерство Внутренних Дел России: </w:t>
      </w:r>
      <w:hyperlink r:id="rId6" w:history="1">
        <w:r>
          <w:rPr>
            <w:rStyle w:val="a4"/>
          </w:rPr>
          <w:t>http://forum.mvd.ru/priem/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Министерство Обороны России: </w:t>
      </w:r>
      <w:hyperlink r:id="rId7" w:history="1">
        <w:r>
          <w:rPr>
            <w:rStyle w:val="a4"/>
          </w:rPr>
          <w:t>http://www.mil.ru/info/11901/13498/index.shtml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Министерство Юстиции России: </w:t>
      </w:r>
      <w:hyperlink r:id="rId8" w:history="1">
        <w:r>
          <w:rPr>
            <w:rStyle w:val="a4"/>
          </w:rPr>
          <w:t>http://www.minjust.ru/ru/request/contact/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>Министерство Образования и Науки России: http://www.mon.gov.ru/obr/vio/query/</w:t>
      </w:r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Президент России: </w:t>
      </w:r>
      <w:hyperlink r:id="rId9" w:history="1">
        <w:r>
          <w:rPr>
            <w:rStyle w:val="a4"/>
          </w:rPr>
          <w:t>http://president.kremlin.ru/mail/about.shtml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>Правительство России:</w:t>
      </w:r>
    </w:p>
    <w:p w:rsidR="00EA5732" w:rsidRDefault="00EA5732" w:rsidP="00EA5732">
      <w:pPr>
        <w:pStyle w:val="a3"/>
      </w:pPr>
      <w:hyperlink r:id="rId10" w:history="1">
        <w:r>
          <w:rPr>
            <w:rStyle w:val="a4"/>
          </w:rPr>
          <w:t>http://www.government.ru/content/c8fc6e21-f15e-48ba-8839-d0d0aaa2e11e.htm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Совет Федерации России: </w:t>
      </w:r>
      <w:hyperlink r:id="rId11" w:history="1">
        <w:r>
          <w:rPr>
            <w:rStyle w:val="a4"/>
          </w:rPr>
          <w:t>http://services.council.gov.ru/questions/</w:t>
        </w:r>
      </w:hyperlink>
    </w:p>
    <w:p w:rsidR="00EA5732" w:rsidRDefault="00EA5732" w:rsidP="00EA5732">
      <w:pPr>
        <w:pStyle w:val="a3"/>
      </w:pPr>
      <w:r>
        <w:t> </w:t>
      </w:r>
    </w:p>
    <w:p w:rsidR="00EA5732" w:rsidRDefault="00EA5732" w:rsidP="00EA5732">
      <w:pPr>
        <w:pStyle w:val="a3"/>
      </w:pPr>
      <w:r>
        <w:t xml:space="preserve">Государственная Дума России: </w:t>
      </w:r>
      <w:hyperlink r:id="rId12" w:history="1">
        <w:r>
          <w:rPr>
            <w:rStyle w:val="a4"/>
          </w:rPr>
          <w:t>http://www.duma.gov.ru/letter_pr.html</w:t>
        </w:r>
      </w:hyperlink>
    </w:p>
    <w:p w:rsidR="00EA5732" w:rsidRDefault="00EA5732" w:rsidP="00EA5732">
      <w:pPr>
        <w:pStyle w:val="a3"/>
      </w:pPr>
      <w:r>
        <w:t> </w:t>
      </w:r>
    </w:p>
    <w:p w:rsidR="00173866" w:rsidRDefault="00173866"/>
    <w:sectPr w:rsidR="00173866" w:rsidSect="0017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A5732"/>
    <w:rsid w:val="00173866"/>
    <w:rsid w:val="0063587A"/>
    <w:rsid w:val="00EA5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A5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A573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just.ru/ru/request/contact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il.ru/info/11901/13498/index.shtml" TargetMode="External"/><Relationship Id="rId12" Type="http://schemas.openxmlformats.org/officeDocument/2006/relationships/hyperlink" Target="http://www.duma.gov.ru/letter_pr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orum.mvd.ru/priem/" TargetMode="External"/><Relationship Id="rId11" Type="http://schemas.openxmlformats.org/officeDocument/2006/relationships/hyperlink" Target="http://services.council.gov.ru/questions/" TargetMode="External"/><Relationship Id="rId5" Type="http://schemas.openxmlformats.org/officeDocument/2006/relationships/hyperlink" Target="http://www.fsb.ru/fsb/webreception.htm" TargetMode="External"/><Relationship Id="rId10" Type="http://schemas.openxmlformats.org/officeDocument/2006/relationships/hyperlink" Target="http://www.government.ru/content/c8fc6e21-f15e-48ba-8839-d0d0aaa2e11e.htm" TargetMode="External"/><Relationship Id="rId4" Type="http://schemas.openxmlformats.org/officeDocument/2006/relationships/hyperlink" Target="http://www.genproc.gov.ru/ipriem/corrupt/works/" TargetMode="External"/><Relationship Id="rId9" Type="http://schemas.openxmlformats.org/officeDocument/2006/relationships/hyperlink" Target="http://president.kremlin.ru/mail/about.s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1220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2022-09-27T11:17:00Z</dcterms:created>
  <dcterms:modified xsi:type="dcterms:W3CDTF">2022-09-27T11:17:00Z</dcterms:modified>
</cp:coreProperties>
</file>